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D089B" w14:textId="77777777" w:rsidR="009D36E3" w:rsidRPr="009D36E3" w:rsidRDefault="00000000" w:rsidP="009D36E3">
      <w:pPr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rPr>
          <w:rFonts w:eastAsia="Times New Roman" w:cs="Times New Roman"/>
          <w:b/>
          <w:noProof/>
          <w:color w:val="000000"/>
          <w:sz w:val="40"/>
          <w:szCs w:val="40"/>
          <w:lang w:eastAsia="en-GB"/>
        </w:rPr>
        <w:object w:dxaOrig="1440" w:dyaOrig="1440" w14:anchorId="49975E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9.4pt;margin-top:.15pt;width:441.8pt;height:126.5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2050" DrawAspect="Content" ObjectID="_1782643831" r:id="rId8"/>
        </w:object>
      </w:r>
    </w:p>
    <w:p w14:paraId="0F7FDB8F" w14:textId="77777777" w:rsidR="009D36E3" w:rsidRPr="009D36E3" w:rsidRDefault="009D36E3" w:rsidP="009D36E3">
      <w:pPr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9D36E3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Washington Parish Council Personnel Committee Meeting </w:t>
      </w:r>
    </w:p>
    <w:p w14:paraId="3716A7BC" w14:textId="77777777" w:rsidR="009D36E3" w:rsidRPr="009D36E3" w:rsidRDefault="009D36E3" w:rsidP="009D36E3">
      <w:pPr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7B2DA645" w14:textId="77777777" w:rsidR="009D36E3" w:rsidRPr="008758A9" w:rsidRDefault="009D36E3" w:rsidP="009D36E3">
      <w:pPr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8758A9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Draft MINUTES </w:t>
      </w:r>
      <w:r w:rsidRPr="008758A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of the Personnel Committee Meeting held on Monday 15</w:t>
      </w:r>
      <w:r w:rsidRPr="008758A9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  <w:lang w:eastAsia="en-GB"/>
        </w:rPr>
        <w:t>th</w:t>
      </w:r>
      <w:r w:rsidRPr="008758A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July 2024  7:00pm at Washington Village Memorial Hall (Doré Room).</w:t>
      </w:r>
    </w:p>
    <w:p w14:paraId="21509024" w14:textId="77777777" w:rsidR="009D36E3" w:rsidRPr="008758A9" w:rsidRDefault="009D36E3" w:rsidP="009D36E3">
      <w:pPr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2AB67E49" w14:textId="77777777" w:rsidR="009D36E3" w:rsidRPr="008758A9" w:rsidRDefault="009D36E3" w:rsidP="009D36E3">
      <w:pPr>
        <w:jc w:val="left"/>
        <w:rPr>
          <w:rFonts w:ascii="Calibri" w:eastAsia="Times New Roman" w:hAnsi="Calibri" w:cs="Calibri"/>
          <w:bCs/>
          <w:strike/>
          <w:color w:val="000000"/>
          <w:sz w:val="24"/>
          <w:szCs w:val="24"/>
          <w:lang w:eastAsia="en-GB"/>
        </w:rPr>
      </w:pPr>
      <w:r w:rsidRPr="008758A9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PRESENT:</w:t>
      </w:r>
      <w:r w:rsidRPr="008758A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Cllr P Heeley (co-opted for the meeting), Cllr A Lisher and Cllr J Thomas. Also Ms Z.</w:t>
      </w:r>
      <w:r w:rsidRPr="008758A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Savill Clerk to the Council and one member of the public.</w:t>
      </w:r>
    </w:p>
    <w:p w14:paraId="36177BC1" w14:textId="77777777" w:rsidR="009D36E3" w:rsidRPr="008758A9" w:rsidRDefault="009D36E3" w:rsidP="009D36E3">
      <w:pPr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3DF36EA9" w14:textId="77777777" w:rsidR="009D36E3" w:rsidRPr="008758A9" w:rsidRDefault="009D36E3" w:rsidP="009D36E3">
      <w:pPr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8758A9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ABSENT: </w:t>
      </w:r>
      <w:r w:rsidRPr="008758A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Cllr S Buddell and Cllr G Lockerbie</w:t>
      </w:r>
    </w:p>
    <w:p w14:paraId="3EE9112D" w14:textId="77777777" w:rsidR="009D36E3" w:rsidRPr="008758A9" w:rsidRDefault="009D36E3" w:rsidP="009D36E3">
      <w:pPr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73DE4AE7" w14:textId="77777777" w:rsidR="009D36E3" w:rsidRPr="008758A9" w:rsidRDefault="009D36E3" w:rsidP="009D36E3">
      <w:pPr>
        <w:numPr>
          <w:ilvl w:val="0"/>
          <w:numId w:val="1"/>
        </w:numPr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8758A9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To elect a Chairman of the Committee</w:t>
      </w:r>
    </w:p>
    <w:p w14:paraId="31EC76D5" w14:textId="77777777" w:rsidR="009D36E3" w:rsidRPr="008758A9" w:rsidRDefault="009D36E3" w:rsidP="009D36E3">
      <w:pPr>
        <w:ind w:left="360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8758A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Committee </w:t>
      </w:r>
      <w:r w:rsidRPr="008758A9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RESOLVED </w:t>
      </w:r>
      <w:r w:rsidRPr="008758A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to elect Cllr Thomas to Chair the meeting and to defer election of Committee Chairman for the 2024.25 municipal year to the next meeting. </w:t>
      </w:r>
    </w:p>
    <w:p w14:paraId="5797870B" w14:textId="77777777" w:rsidR="009D36E3" w:rsidRPr="008758A9" w:rsidRDefault="009D36E3" w:rsidP="009D36E3">
      <w:pPr>
        <w:ind w:left="360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6B249DA4" w14:textId="77777777" w:rsidR="009D36E3" w:rsidRPr="008758A9" w:rsidRDefault="009D36E3" w:rsidP="009D36E3">
      <w:pPr>
        <w:numPr>
          <w:ilvl w:val="0"/>
          <w:numId w:val="1"/>
        </w:numPr>
        <w:spacing w:line="259" w:lineRule="auto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8758A9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Apologies for absence</w:t>
      </w:r>
    </w:p>
    <w:p w14:paraId="0EFB8015" w14:textId="77777777" w:rsidR="006139BC" w:rsidRDefault="009D36E3" w:rsidP="009D36E3">
      <w:pPr>
        <w:autoSpaceDE w:val="0"/>
        <w:autoSpaceDN w:val="0"/>
        <w:adjustRightInd w:val="0"/>
        <w:ind w:left="360"/>
        <w:jc w:val="left"/>
        <w:rPr>
          <w:rFonts w:ascii="Calibri" w:eastAsia="Times New Roman" w:hAnsi="Calibri" w:cs="Calibri"/>
          <w:iCs/>
          <w:color w:val="000000"/>
          <w:sz w:val="24"/>
          <w:szCs w:val="24"/>
          <w:lang w:eastAsia="en-GB"/>
        </w:rPr>
      </w:pPr>
      <w:r w:rsidRPr="008758A9">
        <w:rPr>
          <w:rFonts w:ascii="Calibri" w:eastAsia="Times New Roman" w:hAnsi="Calibri" w:cs="Calibri"/>
          <w:iCs/>
          <w:color w:val="000000"/>
          <w:sz w:val="24"/>
          <w:szCs w:val="24"/>
          <w:lang w:eastAsia="en-GB"/>
        </w:rPr>
        <w:t xml:space="preserve">The Committee </w:t>
      </w:r>
      <w:r w:rsidRPr="008758A9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en-GB"/>
        </w:rPr>
        <w:t xml:space="preserve">RESOLVED </w:t>
      </w:r>
      <w:r w:rsidRPr="008758A9">
        <w:rPr>
          <w:rFonts w:ascii="Calibri" w:eastAsia="Times New Roman" w:hAnsi="Calibri" w:cs="Calibri"/>
          <w:iCs/>
          <w:color w:val="000000"/>
          <w:sz w:val="24"/>
          <w:szCs w:val="24"/>
          <w:lang w:eastAsia="en-GB"/>
        </w:rPr>
        <w:t>to receive apologies from Cllr Buddell</w:t>
      </w:r>
      <w:r w:rsidR="006139BC">
        <w:rPr>
          <w:rFonts w:ascii="Calibri" w:eastAsia="Times New Roman" w:hAnsi="Calibri" w:cs="Calibri"/>
          <w:iCs/>
          <w:color w:val="000000"/>
          <w:sz w:val="24"/>
          <w:szCs w:val="24"/>
          <w:lang w:eastAsia="en-GB"/>
        </w:rPr>
        <w:t xml:space="preserve"> and to note </w:t>
      </w:r>
    </w:p>
    <w:p w14:paraId="76C084F3" w14:textId="559317A9" w:rsidR="009D36E3" w:rsidRPr="008758A9" w:rsidRDefault="009D36E3" w:rsidP="009D36E3">
      <w:pPr>
        <w:autoSpaceDE w:val="0"/>
        <w:autoSpaceDN w:val="0"/>
        <w:adjustRightInd w:val="0"/>
        <w:ind w:left="360"/>
        <w:jc w:val="left"/>
        <w:rPr>
          <w:rFonts w:ascii="Calibri" w:eastAsia="Times New Roman" w:hAnsi="Calibri" w:cs="Calibri"/>
          <w:iCs/>
          <w:color w:val="000000"/>
          <w:sz w:val="24"/>
          <w:szCs w:val="24"/>
          <w:lang w:eastAsia="en-GB"/>
        </w:rPr>
      </w:pPr>
      <w:r w:rsidRPr="008758A9">
        <w:rPr>
          <w:rFonts w:ascii="Calibri" w:eastAsia="Times New Roman" w:hAnsi="Calibri" w:cs="Calibri"/>
          <w:iCs/>
          <w:color w:val="000000"/>
          <w:sz w:val="24"/>
          <w:szCs w:val="24"/>
          <w:lang w:eastAsia="en-GB"/>
        </w:rPr>
        <w:t>Cllr Lockerbie’s absence.</w:t>
      </w:r>
    </w:p>
    <w:p w14:paraId="52B95F87" w14:textId="77777777" w:rsidR="009D36E3" w:rsidRPr="008758A9" w:rsidRDefault="009D36E3" w:rsidP="009D36E3">
      <w:pPr>
        <w:autoSpaceDE w:val="0"/>
        <w:autoSpaceDN w:val="0"/>
        <w:adjustRightInd w:val="0"/>
        <w:ind w:left="360"/>
        <w:jc w:val="left"/>
        <w:rPr>
          <w:rFonts w:ascii="Calibri" w:eastAsia="Times New Roman" w:hAnsi="Calibri" w:cs="Calibri"/>
          <w:iCs/>
          <w:color w:val="000000"/>
          <w:sz w:val="24"/>
          <w:szCs w:val="24"/>
          <w:lang w:eastAsia="en-GB"/>
        </w:rPr>
      </w:pPr>
    </w:p>
    <w:p w14:paraId="2C92A49F" w14:textId="77777777" w:rsidR="009D36E3" w:rsidRPr="008758A9" w:rsidRDefault="009D36E3" w:rsidP="009D36E3">
      <w:pPr>
        <w:numPr>
          <w:ilvl w:val="0"/>
          <w:numId w:val="1"/>
        </w:num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8758A9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To Approve the Minutes of the last meeting</w:t>
      </w:r>
    </w:p>
    <w:p w14:paraId="10C234CB" w14:textId="77777777" w:rsidR="009D36E3" w:rsidRPr="008758A9" w:rsidRDefault="009D36E3" w:rsidP="009D36E3">
      <w:pPr>
        <w:autoSpaceDE w:val="0"/>
        <w:autoSpaceDN w:val="0"/>
        <w:adjustRightInd w:val="0"/>
        <w:spacing w:line="259" w:lineRule="auto"/>
        <w:ind w:left="360"/>
        <w:jc w:val="left"/>
        <w:rPr>
          <w:rFonts w:ascii="Calibri" w:eastAsia="Times New Roman" w:hAnsi="Calibri" w:cs="Calibri"/>
          <w:bCs/>
          <w:color w:val="467886" w:themeColor="hyperlink"/>
          <w:sz w:val="24"/>
          <w:szCs w:val="24"/>
          <w:u w:val="single"/>
          <w:lang w:eastAsia="en-GB"/>
        </w:rPr>
      </w:pPr>
      <w:r w:rsidRPr="008758A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Committee </w:t>
      </w:r>
      <w:r w:rsidRPr="008758A9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RESOLVED</w:t>
      </w:r>
      <w:r w:rsidRPr="008758A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to </w:t>
      </w:r>
      <w:r w:rsidRPr="008758A9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APPROVE</w:t>
      </w:r>
      <w:r w:rsidRPr="008758A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the </w:t>
      </w:r>
      <w:hyperlink r:id="rId9" w:history="1">
        <w:r w:rsidRPr="008758A9">
          <w:rPr>
            <w:rFonts w:ascii="Calibri" w:eastAsia="Times New Roman" w:hAnsi="Calibri" w:cs="Calibri"/>
            <w:bCs/>
            <w:color w:val="467886" w:themeColor="hyperlink"/>
            <w:sz w:val="24"/>
            <w:szCs w:val="24"/>
            <w:u w:val="single"/>
            <w:lang w:eastAsia="en-GB"/>
          </w:rPr>
          <w:t>Minutes of  Personnel Committee Meeting on 29</w:t>
        </w:r>
        <w:r w:rsidRPr="008758A9">
          <w:rPr>
            <w:rFonts w:ascii="Calibri" w:eastAsia="Times New Roman" w:hAnsi="Calibri" w:cs="Calibri"/>
            <w:bCs/>
            <w:color w:val="467886" w:themeColor="hyperlink"/>
            <w:sz w:val="24"/>
            <w:szCs w:val="24"/>
            <w:u w:val="single"/>
            <w:vertAlign w:val="superscript"/>
            <w:lang w:eastAsia="en-GB"/>
          </w:rPr>
          <w:t>th</w:t>
        </w:r>
        <w:r w:rsidRPr="008758A9">
          <w:rPr>
            <w:rFonts w:ascii="Calibri" w:eastAsia="Times New Roman" w:hAnsi="Calibri" w:cs="Calibri"/>
            <w:bCs/>
            <w:color w:val="467886" w:themeColor="hyperlink"/>
            <w:sz w:val="24"/>
            <w:szCs w:val="24"/>
            <w:u w:val="single"/>
            <w:lang w:eastAsia="en-GB"/>
          </w:rPr>
          <w:t xml:space="preserve"> January 2024</w:t>
        </w:r>
      </w:hyperlink>
      <w:r w:rsidRPr="008758A9">
        <w:rPr>
          <w:rFonts w:ascii="Calibri" w:eastAsia="Times New Roman" w:hAnsi="Calibri" w:cs="Calibri"/>
          <w:bCs/>
          <w:sz w:val="24"/>
          <w:szCs w:val="24"/>
          <w:lang w:eastAsia="en-GB"/>
        </w:rPr>
        <w:t>. To be adopted at the next Full Council meeting</w:t>
      </w:r>
      <w:r w:rsidRPr="008758A9">
        <w:rPr>
          <w:rFonts w:ascii="Calibri" w:eastAsia="Times New Roman" w:hAnsi="Calibri" w:cs="Calibri"/>
          <w:bCs/>
          <w:color w:val="467886" w:themeColor="hyperlink"/>
          <w:sz w:val="24"/>
          <w:szCs w:val="24"/>
          <w:u w:val="single"/>
          <w:lang w:eastAsia="en-GB"/>
        </w:rPr>
        <w:t>.</w:t>
      </w:r>
    </w:p>
    <w:p w14:paraId="056FF8BC" w14:textId="77777777" w:rsidR="009D36E3" w:rsidRPr="008758A9" w:rsidRDefault="009D36E3" w:rsidP="009D36E3">
      <w:pPr>
        <w:autoSpaceDE w:val="0"/>
        <w:autoSpaceDN w:val="0"/>
        <w:adjustRightInd w:val="0"/>
        <w:spacing w:line="259" w:lineRule="auto"/>
        <w:ind w:left="360"/>
        <w:jc w:val="left"/>
        <w:rPr>
          <w:rFonts w:ascii="Calibri" w:eastAsia="Times New Roman" w:hAnsi="Calibri" w:cs="Calibri"/>
          <w:i/>
          <w:color w:val="000000"/>
          <w:sz w:val="24"/>
          <w:szCs w:val="24"/>
          <w:lang w:eastAsia="en-GB"/>
        </w:rPr>
      </w:pPr>
    </w:p>
    <w:p w14:paraId="33A6057C" w14:textId="77777777" w:rsidR="009D36E3" w:rsidRPr="008758A9" w:rsidRDefault="009D36E3" w:rsidP="009D36E3">
      <w:pPr>
        <w:numPr>
          <w:ilvl w:val="0"/>
          <w:numId w:val="1"/>
        </w:numPr>
        <w:spacing w:line="259" w:lineRule="auto"/>
        <w:contextualSpacing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8758A9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To record declarations of Personal and or Prejudicial interest from Members that they may have in relation to items on this Agenda </w:t>
      </w:r>
      <w:r w:rsidRPr="008758A9">
        <w:rPr>
          <w:rFonts w:ascii="Calibri" w:hAnsi="Calibri" w:cs="Calibri"/>
          <w:b/>
          <w:bCs/>
          <w:sz w:val="24"/>
          <w:szCs w:val="24"/>
        </w:rPr>
        <w:t>as defined under the Localism Act 2011 and the Parish Council Code of Conduct</w:t>
      </w:r>
    </w:p>
    <w:p w14:paraId="032D40F0" w14:textId="77777777" w:rsidR="009D36E3" w:rsidRPr="008758A9" w:rsidRDefault="009D36E3" w:rsidP="009D36E3">
      <w:pPr>
        <w:spacing w:line="259" w:lineRule="auto"/>
        <w:ind w:left="360"/>
        <w:contextualSpacing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8758A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None declared. </w:t>
      </w:r>
    </w:p>
    <w:p w14:paraId="7A20F753" w14:textId="77777777" w:rsidR="009D36E3" w:rsidRPr="008758A9" w:rsidRDefault="009D36E3" w:rsidP="009D36E3">
      <w:pPr>
        <w:spacing w:line="259" w:lineRule="auto"/>
        <w:ind w:left="360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5DBD1793" w14:textId="77777777" w:rsidR="009D36E3" w:rsidRPr="008758A9" w:rsidRDefault="009D36E3" w:rsidP="009D36E3">
      <w:pPr>
        <w:numPr>
          <w:ilvl w:val="0"/>
          <w:numId w:val="1"/>
        </w:numPr>
        <w:spacing w:line="259" w:lineRule="auto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8758A9">
        <w:rPr>
          <w:rFonts w:ascii="Calibri" w:eastAsia="Times New Roman" w:hAnsi="Calibri" w:cs="Calibri"/>
          <w:b/>
          <w:sz w:val="24"/>
          <w:szCs w:val="24"/>
          <w:lang w:eastAsia="en-GB"/>
        </w:rPr>
        <w:t>Public Session</w:t>
      </w:r>
    </w:p>
    <w:p w14:paraId="3A3E4CE0" w14:textId="77777777" w:rsidR="009D36E3" w:rsidRPr="008758A9" w:rsidRDefault="009D36E3" w:rsidP="009D36E3">
      <w:pPr>
        <w:spacing w:line="259" w:lineRule="auto"/>
        <w:ind w:left="360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8758A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There were no representations from the public. </w:t>
      </w:r>
    </w:p>
    <w:p w14:paraId="03180B7D" w14:textId="77777777" w:rsidR="009D36E3" w:rsidRPr="008758A9" w:rsidRDefault="009D36E3" w:rsidP="009D36E3">
      <w:pPr>
        <w:autoSpaceDE w:val="0"/>
        <w:autoSpaceDN w:val="0"/>
        <w:adjustRightInd w:val="0"/>
        <w:ind w:left="64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C7D7348" w14:textId="77777777" w:rsidR="009D36E3" w:rsidRPr="008758A9" w:rsidRDefault="009D36E3" w:rsidP="009D36E3">
      <w:pPr>
        <w:numPr>
          <w:ilvl w:val="0"/>
          <w:numId w:val="1"/>
        </w:numPr>
        <w:autoSpaceDE w:val="0"/>
        <w:autoSpaceDN w:val="0"/>
        <w:adjustRightInd w:val="0"/>
        <w:contextualSpacing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8758A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Vexatious Communications </w:t>
      </w:r>
    </w:p>
    <w:p w14:paraId="03BC65D5" w14:textId="77777777" w:rsidR="009D36E3" w:rsidRPr="008758A9" w:rsidRDefault="009D36E3" w:rsidP="009D36E3">
      <w:pPr>
        <w:autoSpaceDE w:val="0"/>
        <w:autoSpaceDN w:val="0"/>
        <w:adjustRightInd w:val="0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8758A9">
        <w:rPr>
          <w:rFonts w:ascii="Calibri" w:eastAsia="Times New Roman" w:hAnsi="Calibri" w:cs="Calibri"/>
          <w:sz w:val="24"/>
          <w:szCs w:val="24"/>
          <w:lang w:eastAsia="en-GB"/>
        </w:rPr>
        <w:t xml:space="preserve">       To Consider a Vexatious Communications Policy </w:t>
      </w:r>
    </w:p>
    <w:p w14:paraId="6D9B4A3C" w14:textId="77777777" w:rsidR="009D36E3" w:rsidRPr="008758A9" w:rsidRDefault="009D36E3" w:rsidP="009D36E3">
      <w:pPr>
        <w:autoSpaceDE w:val="0"/>
        <w:autoSpaceDN w:val="0"/>
        <w:adjustRightInd w:val="0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797BBFED" w14:textId="07822651" w:rsidR="009D36E3" w:rsidRPr="008758A9" w:rsidRDefault="009D36E3" w:rsidP="009D36E3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8758A9">
        <w:rPr>
          <w:rFonts w:ascii="Calibri" w:eastAsia="Times New Roman" w:hAnsi="Calibri" w:cs="Calibri"/>
          <w:sz w:val="24"/>
          <w:szCs w:val="24"/>
          <w:lang w:eastAsia="en-GB"/>
        </w:rPr>
        <w:t xml:space="preserve">       </w:t>
      </w:r>
      <w:r w:rsidR="00940322" w:rsidRPr="008758A9">
        <w:rPr>
          <w:rFonts w:ascii="Calibri" w:eastAsia="Times New Roman" w:hAnsi="Calibri" w:cs="Calibri"/>
          <w:sz w:val="24"/>
          <w:szCs w:val="24"/>
          <w:lang w:eastAsia="en-GB"/>
        </w:rPr>
        <w:t xml:space="preserve">The Council’s </w:t>
      </w:r>
      <w:hyperlink r:id="rId10" w:history="1">
        <w:r w:rsidRPr="008758A9">
          <w:rPr>
            <w:rFonts w:ascii="Calibri" w:hAnsi="Calibri" w:cs="Calibri"/>
            <w:color w:val="0000FF"/>
            <w:sz w:val="24"/>
            <w:szCs w:val="24"/>
            <w:u w:val="single"/>
          </w:rPr>
          <w:t>Complaints Policy and Form</w:t>
        </w:r>
      </w:hyperlink>
      <w:r w:rsidRPr="008758A9">
        <w:rPr>
          <w:rFonts w:ascii="Calibri" w:hAnsi="Calibri" w:cs="Calibri"/>
          <w:color w:val="0000FF"/>
          <w:sz w:val="24"/>
          <w:szCs w:val="24"/>
          <w:u w:val="single"/>
        </w:rPr>
        <w:t>,</w:t>
      </w:r>
      <w:r w:rsidRPr="008758A9">
        <w:rPr>
          <w:rFonts w:ascii="Calibri" w:hAnsi="Calibri" w:cs="Calibri"/>
          <w:sz w:val="24"/>
          <w:szCs w:val="24"/>
        </w:rPr>
        <w:t xml:space="preserve"> and </w:t>
      </w:r>
      <w:r w:rsidR="00940322" w:rsidRPr="008758A9">
        <w:rPr>
          <w:rFonts w:ascii="Calibri" w:hAnsi="Calibri" w:cs="Calibri"/>
          <w:sz w:val="24"/>
          <w:szCs w:val="24"/>
        </w:rPr>
        <w:t xml:space="preserve">a link to </w:t>
      </w:r>
      <w:r w:rsidRPr="008758A9">
        <w:rPr>
          <w:rFonts w:ascii="Calibri" w:hAnsi="Calibri" w:cs="Calibri"/>
          <w:sz w:val="24"/>
          <w:szCs w:val="24"/>
        </w:rPr>
        <w:t xml:space="preserve">guidance </w:t>
      </w:r>
      <w:r w:rsidR="00940322" w:rsidRPr="008758A9">
        <w:rPr>
          <w:rFonts w:ascii="Calibri" w:hAnsi="Calibri" w:cs="Calibri"/>
          <w:sz w:val="24"/>
          <w:szCs w:val="24"/>
        </w:rPr>
        <w:t xml:space="preserve">and legislation on the </w:t>
      </w:r>
    </w:p>
    <w:p w14:paraId="1B7EE91A" w14:textId="48A81903" w:rsidR="009D36E3" w:rsidRPr="008758A9" w:rsidRDefault="00940322" w:rsidP="009D36E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8758A9">
        <w:rPr>
          <w:rFonts w:ascii="Calibri" w:eastAsia="Times New Roman" w:hAnsi="Calibri" w:cs="Calibri"/>
          <w:sz w:val="24"/>
          <w:szCs w:val="24"/>
          <w:lang w:eastAsia="en-GB"/>
        </w:rPr>
        <w:t xml:space="preserve">       </w:t>
      </w:r>
      <w:r w:rsidR="009D36E3" w:rsidRPr="008758A9">
        <w:rPr>
          <w:rFonts w:ascii="Calibri" w:eastAsia="Times New Roman" w:hAnsi="Calibri" w:cs="Calibri"/>
          <w:sz w:val="24"/>
          <w:szCs w:val="24"/>
          <w:lang w:eastAsia="en-GB"/>
        </w:rPr>
        <w:t xml:space="preserve">ICO (Information Commissioner’s Office) website on dealing with </w:t>
      </w:r>
    </w:p>
    <w:p w14:paraId="6EC1439D" w14:textId="77777777" w:rsidR="009D36E3" w:rsidRPr="008758A9" w:rsidRDefault="009D36E3" w:rsidP="009D36E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8758A9">
        <w:rPr>
          <w:rFonts w:ascii="Calibri" w:eastAsia="Times New Roman" w:hAnsi="Calibri" w:cs="Calibri"/>
          <w:sz w:val="24"/>
          <w:szCs w:val="24"/>
          <w:lang w:eastAsia="en-GB"/>
        </w:rPr>
        <w:t xml:space="preserve">        vexatious communications at:</w:t>
      </w:r>
    </w:p>
    <w:p w14:paraId="074BCE95" w14:textId="46AEB22E" w:rsidR="009D36E3" w:rsidRPr="008758A9" w:rsidRDefault="00000000" w:rsidP="009D36E3">
      <w:pPr>
        <w:autoSpaceDE w:val="0"/>
        <w:autoSpaceDN w:val="0"/>
        <w:adjustRightInd w:val="0"/>
        <w:ind w:left="64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hyperlink r:id="rId11" w:history="1">
        <w:r w:rsidR="009D36E3" w:rsidRPr="008758A9">
          <w:rPr>
            <w:rFonts w:ascii="Calibri" w:eastAsia="Times New Roman" w:hAnsi="Calibri" w:cs="Calibri"/>
            <w:color w:val="467886" w:themeColor="hyperlink"/>
            <w:sz w:val="24"/>
            <w:szCs w:val="24"/>
            <w:u w:val="single"/>
            <w:lang w:eastAsia="en-GB"/>
          </w:rPr>
          <w:t>https://ico.org.uk/for-organisations/foi/freedom-of-information-and-environmental-information-regulations/section-14-dealing-with-vexatious-re</w:t>
        </w:r>
      </w:hyperlink>
      <w:r w:rsidR="00940322" w:rsidRPr="008758A9">
        <w:rPr>
          <w:rFonts w:ascii="Calibri" w:eastAsia="Times New Roman" w:hAnsi="Calibri" w:cs="Calibri"/>
          <w:color w:val="467886" w:themeColor="hyperlink"/>
          <w:sz w:val="24"/>
          <w:szCs w:val="24"/>
          <w:u w:val="single"/>
          <w:lang w:eastAsia="en-GB"/>
        </w:rPr>
        <w:t xml:space="preserve"> </w:t>
      </w:r>
      <w:r w:rsidR="00940322" w:rsidRPr="008758A9">
        <w:rPr>
          <w:rFonts w:ascii="Calibri" w:eastAsia="Times New Roman" w:hAnsi="Calibri" w:cs="Calibri"/>
          <w:sz w:val="24"/>
          <w:szCs w:val="24"/>
          <w:lang w:eastAsia="en-GB"/>
        </w:rPr>
        <w:t>was previously circulated.</w:t>
      </w:r>
    </w:p>
    <w:p w14:paraId="0AA6F034" w14:textId="76FD1489" w:rsidR="00940322" w:rsidRPr="008758A9" w:rsidRDefault="009D36E3" w:rsidP="009D36E3">
      <w:pPr>
        <w:autoSpaceDE w:val="0"/>
        <w:autoSpaceDN w:val="0"/>
        <w:adjustRightInd w:val="0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8758A9">
        <w:rPr>
          <w:rFonts w:ascii="Calibri" w:hAnsi="Calibri" w:cs="Calibri"/>
          <w:sz w:val="24"/>
          <w:szCs w:val="24"/>
        </w:rPr>
        <w:t xml:space="preserve">       </w:t>
      </w:r>
      <w:r w:rsidR="00940322" w:rsidRPr="008758A9">
        <w:rPr>
          <w:rFonts w:ascii="Calibri" w:hAnsi="Calibri" w:cs="Calibri"/>
          <w:sz w:val="24"/>
          <w:szCs w:val="24"/>
        </w:rPr>
        <w:t xml:space="preserve">Members considered whether </w:t>
      </w:r>
      <w:r w:rsidRPr="008758A9">
        <w:rPr>
          <w:rFonts w:ascii="Calibri" w:hAnsi="Calibri" w:cs="Calibri"/>
          <w:sz w:val="24"/>
          <w:szCs w:val="24"/>
        </w:rPr>
        <w:t>to i</w:t>
      </w:r>
      <w:r w:rsidRPr="008758A9">
        <w:rPr>
          <w:rFonts w:ascii="Calibri" w:eastAsia="Times New Roman" w:hAnsi="Calibri" w:cs="Calibri"/>
          <w:sz w:val="24"/>
          <w:szCs w:val="24"/>
          <w:lang w:eastAsia="en-GB"/>
        </w:rPr>
        <w:t>ntroduce a separate Vexatious Communication</w:t>
      </w:r>
      <w:r w:rsidR="00940322" w:rsidRPr="008758A9">
        <w:rPr>
          <w:rFonts w:ascii="Calibri" w:eastAsia="Times New Roman" w:hAnsi="Calibri" w:cs="Calibri"/>
          <w:sz w:val="24"/>
          <w:szCs w:val="24"/>
          <w:lang w:eastAsia="en-GB"/>
        </w:rPr>
        <w:t xml:space="preserve">  </w:t>
      </w:r>
    </w:p>
    <w:p w14:paraId="0C85605D" w14:textId="1F1D064B" w:rsidR="009D36E3" w:rsidRPr="008758A9" w:rsidRDefault="00940322" w:rsidP="009D36E3">
      <w:pPr>
        <w:autoSpaceDE w:val="0"/>
        <w:autoSpaceDN w:val="0"/>
        <w:adjustRightInd w:val="0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8758A9">
        <w:rPr>
          <w:rFonts w:ascii="Calibri" w:eastAsia="Times New Roman" w:hAnsi="Calibri" w:cs="Calibri"/>
          <w:sz w:val="24"/>
          <w:szCs w:val="24"/>
          <w:lang w:eastAsia="en-GB"/>
        </w:rPr>
        <w:t xml:space="preserve">       </w:t>
      </w:r>
      <w:r w:rsidR="009D36E3" w:rsidRPr="008758A9">
        <w:rPr>
          <w:rFonts w:ascii="Calibri" w:eastAsia="Times New Roman" w:hAnsi="Calibri" w:cs="Calibri"/>
          <w:sz w:val="24"/>
          <w:szCs w:val="24"/>
          <w:lang w:eastAsia="en-GB"/>
        </w:rPr>
        <w:t>Policy</w:t>
      </w:r>
      <w:r w:rsidR="00095B9C" w:rsidRPr="008758A9">
        <w:rPr>
          <w:rFonts w:ascii="Calibri" w:eastAsia="Times New Roman" w:hAnsi="Calibri" w:cs="Calibri"/>
          <w:sz w:val="24"/>
          <w:szCs w:val="24"/>
          <w:lang w:eastAsia="en-GB"/>
        </w:rPr>
        <w:t xml:space="preserve">, as put forward in a motion by </w:t>
      </w:r>
      <w:r w:rsidR="009D36E3" w:rsidRPr="008758A9">
        <w:rPr>
          <w:rFonts w:ascii="Calibri" w:eastAsia="Times New Roman" w:hAnsi="Calibri" w:cs="Calibri"/>
          <w:sz w:val="24"/>
          <w:szCs w:val="24"/>
          <w:lang w:eastAsia="en-GB"/>
        </w:rPr>
        <w:t xml:space="preserve">Cllr Buddell at the FC meeting in April </w:t>
      </w:r>
    </w:p>
    <w:p w14:paraId="3DE187C4" w14:textId="77777777" w:rsidR="00F07E67" w:rsidRPr="008758A9" w:rsidRDefault="009D36E3" w:rsidP="009D36E3">
      <w:pPr>
        <w:autoSpaceDE w:val="0"/>
        <w:autoSpaceDN w:val="0"/>
        <w:adjustRightInd w:val="0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8758A9">
        <w:rPr>
          <w:rFonts w:ascii="Calibri" w:eastAsia="Times New Roman" w:hAnsi="Calibri" w:cs="Calibri"/>
          <w:sz w:val="24"/>
          <w:szCs w:val="24"/>
          <w:lang w:eastAsia="en-GB"/>
        </w:rPr>
        <w:t xml:space="preserve">       2024 Min Reference: FC/24/4/26 </w:t>
      </w:r>
      <w:r w:rsidR="00095B9C" w:rsidRPr="008758A9">
        <w:rPr>
          <w:rFonts w:ascii="Calibri" w:eastAsia="Times New Roman" w:hAnsi="Calibri" w:cs="Calibri"/>
          <w:sz w:val="24"/>
          <w:szCs w:val="24"/>
          <w:lang w:eastAsia="en-GB"/>
        </w:rPr>
        <w:t xml:space="preserve">to address an issue of </w:t>
      </w:r>
      <w:r w:rsidRPr="008758A9">
        <w:rPr>
          <w:rFonts w:ascii="Calibri" w:eastAsia="Times New Roman" w:hAnsi="Calibri" w:cs="Calibri"/>
          <w:sz w:val="24"/>
          <w:szCs w:val="24"/>
          <w:lang w:eastAsia="en-GB"/>
        </w:rPr>
        <w:t>repeated F</w:t>
      </w:r>
      <w:r w:rsidR="00F07E67" w:rsidRPr="008758A9">
        <w:rPr>
          <w:rFonts w:ascii="Calibri" w:eastAsia="Times New Roman" w:hAnsi="Calibri" w:cs="Calibri"/>
          <w:sz w:val="24"/>
          <w:szCs w:val="24"/>
          <w:lang w:eastAsia="en-GB"/>
        </w:rPr>
        <w:t xml:space="preserve">reedom of </w:t>
      </w:r>
    </w:p>
    <w:p w14:paraId="73CE9432" w14:textId="698CAA21" w:rsidR="009D36E3" w:rsidRPr="008758A9" w:rsidRDefault="00F07E67" w:rsidP="009D36E3">
      <w:pPr>
        <w:autoSpaceDE w:val="0"/>
        <w:autoSpaceDN w:val="0"/>
        <w:adjustRightInd w:val="0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8758A9">
        <w:rPr>
          <w:rFonts w:ascii="Calibri" w:eastAsia="Times New Roman" w:hAnsi="Calibri" w:cs="Calibri"/>
          <w:sz w:val="24"/>
          <w:szCs w:val="24"/>
          <w:lang w:eastAsia="en-GB"/>
        </w:rPr>
        <w:t xml:space="preserve">       Information </w:t>
      </w:r>
      <w:r w:rsidR="009D36E3" w:rsidRPr="008758A9">
        <w:rPr>
          <w:rFonts w:ascii="Calibri" w:eastAsia="Times New Roman" w:hAnsi="Calibri" w:cs="Calibri"/>
          <w:sz w:val="24"/>
          <w:szCs w:val="24"/>
          <w:lang w:eastAsia="en-GB"/>
        </w:rPr>
        <w:t>requests.</w:t>
      </w:r>
    </w:p>
    <w:p w14:paraId="57182CC7" w14:textId="77777777" w:rsidR="009D36E3" w:rsidRPr="008758A9" w:rsidRDefault="009D36E3" w:rsidP="009D36E3">
      <w:pPr>
        <w:autoSpaceDE w:val="0"/>
        <w:autoSpaceDN w:val="0"/>
        <w:adjustRightInd w:val="0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9F7731D" w14:textId="77777777" w:rsidR="00FF78EE" w:rsidRPr="008758A9" w:rsidRDefault="009D36E3" w:rsidP="009D36E3">
      <w:pPr>
        <w:autoSpaceDE w:val="0"/>
        <w:autoSpaceDN w:val="0"/>
        <w:adjustRightInd w:val="0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8758A9">
        <w:rPr>
          <w:rFonts w:ascii="Calibri" w:eastAsia="Times New Roman" w:hAnsi="Calibri" w:cs="Calibri"/>
          <w:sz w:val="24"/>
          <w:szCs w:val="24"/>
          <w:lang w:eastAsia="en-GB"/>
        </w:rPr>
        <w:t xml:space="preserve">       Following a discussion, Members agreed that the existing complaints policy </w:t>
      </w:r>
      <w:r w:rsidR="00FF78EE" w:rsidRPr="008758A9">
        <w:rPr>
          <w:rFonts w:ascii="Calibri" w:eastAsia="Times New Roman" w:hAnsi="Calibri" w:cs="Calibri"/>
          <w:sz w:val="24"/>
          <w:szCs w:val="24"/>
          <w:lang w:eastAsia="en-GB"/>
        </w:rPr>
        <w:t xml:space="preserve">and </w:t>
      </w:r>
    </w:p>
    <w:p w14:paraId="57A23532" w14:textId="584CC12F" w:rsidR="009D36E3" w:rsidRPr="008758A9" w:rsidRDefault="00FF78EE" w:rsidP="009D36E3">
      <w:pPr>
        <w:autoSpaceDE w:val="0"/>
        <w:autoSpaceDN w:val="0"/>
        <w:adjustRightInd w:val="0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8758A9">
        <w:rPr>
          <w:rFonts w:ascii="Calibri" w:eastAsia="Times New Roman" w:hAnsi="Calibri" w:cs="Calibri"/>
          <w:sz w:val="24"/>
          <w:szCs w:val="24"/>
          <w:lang w:eastAsia="en-GB"/>
        </w:rPr>
        <w:t xml:space="preserve">       legislation </w:t>
      </w:r>
      <w:r w:rsidR="009D36E3" w:rsidRPr="008758A9">
        <w:rPr>
          <w:rFonts w:ascii="Calibri" w:eastAsia="Times New Roman" w:hAnsi="Calibri" w:cs="Calibri"/>
          <w:sz w:val="24"/>
          <w:szCs w:val="24"/>
          <w:lang w:eastAsia="en-GB"/>
        </w:rPr>
        <w:t xml:space="preserve">sufficiently addressed </w:t>
      </w:r>
      <w:r w:rsidR="003B6508" w:rsidRPr="008758A9">
        <w:rPr>
          <w:rFonts w:ascii="Calibri" w:eastAsia="Times New Roman" w:hAnsi="Calibri" w:cs="Calibri"/>
          <w:sz w:val="24"/>
          <w:szCs w:val="24"/>
          <w:lang w:eastAsia="en-GB"/>
        </w:rPr>
        <w:t xml:space="preserve">vexatious communications. </w:t>
      </w:r>
    </w:p>
    <w:p w14:paraId="04DF9C61" w14:textId="77777777" w:rsidR="009D36E3" w:rsidRPr="008758A9" w:rsidRDefault="009D36E3" w:rsidP="009D36E3">
      <w:pPr>
        <w:autoSpaceDE w:val="0"/>
        <w:autoSpaceDN w:val="0"/>
        <w:adjustRightInd w:val="0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17EE738" w14:textId="77777777" w:rsidR="009D36E3" w:rsidRPr="008758A9" w:rsidRDefault="009D36E3" w:rsidP="009D36E3">
      <w:pPr>
        <w:autoSpaceDE w:val="0"/>
        <w:autoSpaceDN w:val="0"/>
        <w:adjustRightInd w:val="0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8758A9">
        <w:rPr>
          <w:rFonts w:ascii="Calibri" w:eastAsia="Times New Roman" w:hAnsi="Calibri" w:cs="Calibri"/>
          <w:sz w:val="24"/>
          <w:szCs w:val="24"/>
          <w:lang w:eastAsia="en-GB"/>
        </w:rPr>
        <w:t xml:space="preserve">       It was </w:t>
      </w:r>
      <w:r w:rsidRPr="008758A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RESOLVED t</w:t>
      </w:r>
      <w:r w:rsidRPr="008758A9">
        <w:rPr>
          <w:rFonts w:ascii="Calibri" w:eastAsia="Times New Roman" w:hAnsi="Calibri" w:cs="Calibri"/>
          <w:sz w:val="24"/>
          <w:szCs w:val="24"/>
          <w:lang w:eastAsia="en-GB"/>
        </w:rPr>
        <w:t xml:space="preserve">o recommend not to introduce a Vexatious Communications Policy or </w:t>
      </w:r>
    </w:p>
    <w:p w14:paraId="4C7908BD" w14:textId="77777777" w:rsidR="009D36E3" w:rsidRPr="008758A9" w:rsidRDefault="009D36E3" w:rsidP="009D36E3">
      <w:pPr>
        <w:autoSpaceDE w:val="0"/>
        <w:autoSpaceDN w:val="0"/>
        <w:adjustRightInd w:val="0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8758A9">
        <w:rPr>
          <w:rFonts w:ascii="Calibri" w:eastAsia="Times New Roman" w:hAnsi="Calibri" w:cs="Calibri"/>
          <w:sz w:val="24"/>
          <w:szCs w:val="24"/>
          <w:lang w:eastAsia="en-GB"/>
        </w:rPr>
        <w:t xml:space="preserve">       amend the existing Complaints Policy. The recommendation to be ratified at the next </w:t>
      </w:r>
    </w:p>
    <w:p w14:paraId="5A5119BE" w14:textId="77777777" w:rsidR="009D36E3" w:rsidRPr="008758A9" w:rsidRDefault="009D36E3" w:rsidP="009D36E3">
      <w:pPr>
        <w:autoSpaceDE w:val="0"/>
        <w:autoSpaceDN w:val="0"/>
        <w:adjustRightInd w:val="0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8758A9">
        <w:rPr>
          <w:rFonts w:ascii="Calibri" w:eastAsia="Times New Roman" w:hAnsi="Calibri" w:cs="Calibri"/>
          <w:sz w:val="24"/>
          <w:szCs w:val="24"/>
          <w:lang w:eastAsia="en-GB"/>
        </w:rPr>
        <w:t xml:space="preserve">       Full Council meeting on 5</w:t>
      </w:r>
      <w:r w:rsidRPr="008758A9">
        <w:rPr>
          <w:rFonts w:ascii="Calibri" w:eastAsia="Times New Roman" w:hAnsi="Calibri" w:cs="Calibri"/>
          <w:sz w:val="24"/>
          <w:szCs w:val="24"/>
          <w:vertAlign w:val="superscript"/>
          <w:lang w:eastAsia="en-GB"/>
        </w:rPr>
        <w:t>th</w:t>
      </w:r>
      <w:r w:rsidRPr="008758A9">
        <w:rPr>
          <w:rFonts w:ascii="Calibri" w:eastAsia="Times New Roman" w:hAnsi="Calibri" w:cs="Calibri"/>
          <w:sz w:val="24"/>
          <w:szCs w:val="24"/>
          <w:lang w:eastAsia="en-GB"/>
        </w:rPr>
        <w:t xml:space="preserve"> August 2024. </w:t>
      </w:r>
    </w:p>
    <w:p w14:paraId="74557B1E" w14:textId="77777777" w:rsidR="009D36E3" w:rsidRPr="008758A9" w:rsidRDefault="009D36E3" w:rsidP="009D36E3">
      <w:pPr>
        <w:autoSpaceDE w:val="0"/>
        <w:autoSpaceDN w:val="0"/>
        <w:adjustRightInd w:val="0"/>
        <w:ind w:left="64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E6119B9" w14:textId="77777777" w:rsidR="009D36E3" w:rsidRPr="008758A9" w:rsidRDefault="009D36E3" w:rsidP="009D36E3">
      <w:pPr>
        <w:keepNext/>
        <w:numPr>
          <w:ilvl w:val="0"/>
          <w:numId w:val="1"/>
        </w:numPr>
        <w:autoSpaceDE w:val="0"/>
        <w:autoSpaceDN w:val="0"/>
        <w:adjustRightInd w:val="0"/>
        <w:contextualSpacing/>
        <w:jc w:val="left"/>
        <w:outlineLvl w:val="7"/>
        <w:rPr>
          <w:rFonts w:ascii="Calibri" w:eastAsia="Times New Roman" w:hAnsi="Calibri" w:cs="Calibri"/>
          <w:b/>
          <w:sz w:val="24"/>
          <w:szCs w:val="24"/>
          <w:lang w:eastAsia="en-GB"/>
        </w:rPr>
      </w:pPr>
      <w:bookmarkStart w:id="0" w:name="_Hlk156902366"/>
      <w:r w:rsidRPr="008758A9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To Agree date of the next meeting</w:t>
      </w:r>
    </w:p>
    <w:bookmarkEnd w:id="0"/>
    <w:p w14:paraId="3E24905F" w14:textId="77777777" w:rsidR="009D36E3" w:rsidRPr="008758A9" w:rsidRDefault="009D36E3" w:rsidP="009D36E3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160" w:line="259" w:lineRule="auto"/>
        <w:ind w:left="360"/>
        <w:jc w:val="left"/>
        <w:rPr>
          <w:rFonts w:ascii="Calibri" w:hAnsi="Calibri" w:cs="Calibri"/>
          <w:sz w:val="24"/>
          <w:szCs w:val="24"/>
        </w:rPr>
      </w:pPr>
      <w:r w:rsidRPr="008758A9">
        <w:rPr>
          <w:rFonts w:ascii="Calibri" w:hAnsi="Calibri" w:cs="Calibri"/>
          <w:sz w:val="24"/>
          <w:szCs w:val="24"/>
        </w:rPr>
        <w:t xml:space="preserve">The Committee </w:t>
      </w:r>
      <w:r w:rsidRPr="008758A9">
        <w:rPr>
          <w:rFonts w:ascii="Calibri" w:hAnsi="Calibri" w:cs="Calibri"/>
          <w:b/>
          <w:bCs/>
          <w:sz w:val="24"/>
          <w:szCs w:val="24"/>
        </w:rPr>
        <w:t>RESOLVED</w:t>
      </w:r>
      <w:r w:rsidRPr="008758A9">
        <w:rPr>
          <w:rFonts w:ascii="Calibri" w:hAnsi="Calibri" w:cs="Calibri"/>
          <w:sz w:val="24"/>
          <w:szCs w:val="24"/>
        </w:rPr>
        <w:t xml:space="preserve"> that a meeting additional to the Clerk’s annual appraisal next January would be scheduled if required. </w:t>
      </w:r>
    </w:p>
    <w:p w14:paraId="1BC34EE7" w14:textId="77777777" w:rsidR="009D36E3" w:rsidRPr="008758A9" w:rsidRDefault="009D36E3" w:rsidP="009D36E3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160" w:line="259" w:lineRule="auto"/>
        <w:ind w:left="360"/>
        <w:jc w:val="left"/>
        <w:rPr>
          <w:rFonts w:ascii="Calibri" w:hAnsi="Calibri" w:cs="Calibri"/>
          <w:sz w:val="24"/>
          <w:szCs w:val="24"/>
        </w:rPr>
      </w:pPr>
    </w:p>
    <w:p w14:paraId="2EB6A4D9" w14:textId="77777777" w:rsidR="009D36E3" w:rsidRPr="008758A9" w:rsidRDefault="009D36E3" w:rsidP="009D36E3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160" w:line="259" w:lineRule="auto"/>
        <w:ind w:left="360"/>
        <w:jc w:val="left"/>
        <w:rPr>
          <w:rFonts w:ascii="Calibri" w:hAnsi="Calibri" w:cs="Calibri"/>
          <w:sz w:val="24"/>
          <w:szCs w:val="24"/>
        </w:rPr>
      </w:pPr>
      <w:r w:rsidRPr="008758A9">
        <w:rPr>
          <w:rFonts w:ascii="Calibri" w:hAnsi="Calibri" w:cs="Calibri"/>
          <w:sz w:val="24"/>
          <w:szCs w:val="24"/>
        </w:rPr>
        <w:t>There being no further business to transact, the meeting was closed at 7:14 hours.</w:t>
      </w:r>
    </w:p>
    <w:p w14:paraId="2FDEE3C3" w14:textId="77777777" w:rsidR="009D36E3" w:rsidRPr="008758A9" w:rsidRDefault="009D36E3" w:rsidP="009D36E3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160" w:line="259" w:lineRule="auto"/>
        <w:ind w:left="360"/>
        <w:jc w:val="left"/>
        <w:rPr>
          <w:rFonts w:ascii="Calibri" w:hAnsi="Calibri" w:cs="Calibri"/>
          <w:sz w:val="24"/>
          <w:szCs w:val="24"/>
        </w:rPr>
      </w:pPr>
    </w:p>
    <w:p w14:paraId="14D47BE5" w14:textId="77777777" w:rsidR="009D36E3" w:rsidRPr="008758A9" w:rsidRDefault="009D36E3" w:rsidP="009D36E3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160" w:line="259" w:lineRule="auto"/>
        <w:ind w:left="360"/>
        <w:jc w:val="left"/>
        <w:rPr>
          <w:rFonts w:ascii="Calibri" w:hAnsi="Calibri" w:cs="Calibri"/>
          <w:sz w:val="24"/>
          <w:szCs w:val="24"/>
        </w:rPr>
      </w:pPr>
      <w:r w:rsidRPr="008758A9">
        <w:rPr>
          <w:rFonts w:ascii="Calibri" w:hAnsi="Calibri" w:cs="Calibri"/>
          <w:sz w:val="24"/>
          <w:szCs w:val="24"/>
        </w:rPr>
        <w:t>Signed…………………………………………….     Dated………………………………………………..</w:t>
      </w:r>
    </w:p>
    <w:p w14:paraId="64348C59" w14:textId="77777777" w:rsidR="002D5C9F" w:rsidRDefault="002D5C9F"/>
    <w:sectPr w:rsidR="002D5C9F" w:rsidSect="009D36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84" w:right="1440" w:bottom="851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A5D86" w14:textId="77777777" w:rsidR="00AD1698" w:rsidRDefault="00AD1698">
      <w:r>
        <w:separator/>
      </w:r>
    </w:p>
  </w:endnote>
  <w:endnote w:type="continuationSeparator" w:id="0">
    <w:p w14:paraId="2F50AC2D" w14:textId="77777777" w:rsidR="00AD1698" w:rsidRDefault="00AD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BDFED" w14:textId="77777777" w:rsidR="009D36E3" w:rsidRDefault="009D36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44447" w14:textId="77777777" w:rsidR="009D36E3" w:rsidRDefault="009D36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88B19" w14:textId="77777777" w:rsidR="009D36E3" w:rsidRDefault="009D3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7C18E" w14:textId="77777777" w:rsidR="00AD1698" w:rsidRDefault="00AD1698">
      <w:r>
        <w:separator/>
      </w:r>
    </w:p>
  </w:footnote>
  <w:footnote w:type="continuationSeparator" w:id="0">
    <w:p w14:paraId="256260C9" w14:textId="77777777" w:rsidR="00AD1698" w:rsidRDefault="00AD1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2EBDC" w14:textId="56D5ADB1" w:rsidR="009D36E3" w:rsidRDefault="008758A9">
    <w:pPr>
      <w:pStyle w:val="Header"/>
    </w:pPr>
    <w:r>
      <w:rPr>
        <w:noProof/>
      </w:rPr>
      <w:pict w14:anchorId="2BEDA4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058204" o:spid="_x0000_s1029" type="#_x0000_t136" style="position:absolute;margin-left:0;margin-top:0;width:397.75pt;height:238.6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DBDD2" w14:textId="7BC7D7D8" w:rsidR="009D36E3" w:rsidRDefault="008758A9">
    <w:pPr>
      <w:pStyle w:val="Header"/>
    </w:pPr>
    <w:r>
      <w:rPr>
        <w:noProof/>
      </w:rPr>
      <w:pict w14:anchorId="6E4F85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058205" o:spid="_x0000_s1030" type="#_x0000_t136" style="position:absolute;margin-left:0;margin-top:0;width:397.75pt;height:238.6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A354C" w14:textId="2B0C2B1D" w:rsidR="009D36E3" w:rsidRDefault="008758A9">
    <w:pPr>
      <w:pStyle w:val="Header"/>
    </w:pPr>
    <w:r>
      <w:rPr>
        <w:noProof/>
      </w:rPr>
      <w:pict w14:anchorId="23B327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058203" o:spid="_x0000_s1028" type="#_x0000_t136" style="position:absolute;margin-left:0;margin-top:0;width:397.75pt;height:238.6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E1907"/>
    <w:multiLevelType w:val="hybridMultilevel"/>
    <w:tmpl w:val="F41C89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3495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E3"/>
    <w:rsid w:val="00095B9C"/>
    <w:rsid w:val="00144568"/>
    <w:rsid w:val="001F646B"/>
    <w:rsid w:val="00231A3A"/>
    <w:rsid w:val="002D5C9F"/>
    <w:rsid w:val="003B6508"/>
    <w:rsid w:val="004320DA"/>
    <w:rsid w:val="004555F7"/>
    <w:rsid w:val="006139BC"/>
    <w:rsid w:val="006502B0"/>
    <w:rsid w:val="008758A9"/>
    <w:rsid w:val="00933AA6"/>
    <w:rsid w:val="00940322"/>
    <w:rsid w:val="009D36E3"/>
    <w:rsid w:val="00AD1698"/>
    <w:rsid w:val="00AE630D"/>
    <w:rsid w:val="00C06934"/>
    <w:rsid w:val="00D14572"/>
    <w:rsid w:val="00D5668D"/>
    <w:rsid w:val="00DB6E66"/>
    <w:rsid w:val="00E95153"/>
    <w:rsid w:val="00F07E67"/>
    <w:rsid w:val="00F5585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2C7E0A3"/>
  <w15:chartTrackingRefBased/>
  <w15:docId w15:val="{919C40E2-18D7-4856-96B8-31238AC5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6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6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6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6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6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6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6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6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6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6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6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6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6E3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6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6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6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6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6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36E3"/>
    <w:pPr>
      <w:tabs>
        <w:tab w:val="center" w:pos="4513"/>
        <w:tab w:val="right" w:pos="9026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9D36E3"/>
  </w:style>
  <w:style w:type="paragraph" w:styleId="Footer">
    <w:name w:val="footer"/>
    <w:basedOn w:val="Normal"/>
    <w:link w:val="FooterChar"/>
    <w:uiPriority w:val="99"/>
    <w:unhideWhenUsed/>
    <w:rsid w:val="009D36E3"/>
    <w:pPr>
      <w:tabs>
        <w:tab w:val="center" w:pos="4513"/>
        <w:tab w:val="right" w:pos="9026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9D3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co.org.uk/for-organisations/foi/freedom-of-information-and-environmental-information-regulations/section-14-dealing-with-vexatious-r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1drv.ms/f/s!Au3i_smXtu_DhJJT9swfG6NhF3Ezjg?e=YDO61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washingtonparish.org.uk/Contents/ContentItems/47na45n2vrtszt4qafkt8w424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10</cp:revision>
  <dcterms:created xsi:type="dcterms:W3CDTF">2024-07-16T12:40:00Z</dcterms:created>
  <dcterms:modified xsi:type="dcterms:W3CDTF">2024-07-16T13:04:00Z</dcterms:modified>
</cp:coreProperties>
</file>